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汽油发动机设计开发手册</w:t>
      </w:r>
    </w:p>
    <w:p>
      <w:r>
        <w:rPr>
          <w:rFonts w:ascii="宋体" w:hAnsi="宋体" w:eastAsia="宋体"/>
          <w:sz w:val="24"/>
        </w:rPr>
        <w:t>宁波市鄞州德来特技术有限公司组编；胡景彦，赵铁良主编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汽油发动机设计开发手册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宁波市鄞州德来特技术有限公司组编；胡景彦，赵铁良主编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978-7-111-63310-5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汽车-汽油机-设计-手册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汽油发动机设计开发手册》是汽油机结构设计技术和整机零部件开发方法的有效结合体。本书基于现代并行设计开发理念，从发动机整机策划、布局开始，阐述了曲柄连杆机构、缸体、缸盖、配气机构、进气系统、排气系统、燃油电控系统、以及附件的设计开发，包括基...</w:t>
      </w:r>
    </w:p>
    <w:p/>
    <w:p>
      <w:r>
        <w:t>本书出售、求购地址：https://www.jiaokey.com/book/detail/14833208.html</w:t>
      </w:r>
    </w:p>
    <w:p>
      <w:r>
        <w:t>更多相关图书推荐：https://www.jiaokey.com</w:t>
      </w:r>
    </w:p>
    <w:p>
      <w:r>
        <w:t>宁波市鄞州德来特技术有限公司组编；胡景彦，赵铁良主编 其他作品：https://www.jiaokey.com/tag/宁波市鄞州德来特技术有限公司组编；胡景彦，赵铁良主编.html</w:t>
      </w:r>
    </w:p>
    <w:p>
      <w:r>
        <w:t>关键词搜索：https://www.jiaokey.com/tag/汽车-汽油机-设计-手册.html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