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头颈肿瘤外科临床实践与技巧</w:t>
      </w:r>
    </w:p>
    <w:p>
      <w:r>
        <w:rPr>
          <w:rFonts w:ascii="宋体" w:hAnsi="宋体" w:eastAsia="宋体"/>
          <w:sz w:val="24"/>
        </w:rPr>
        <w:t>宋明，杨安奎，张诠主编；彭汉伟，陈文宽，李秋梨副主编；陈明远，陈树伟，陈秀杰等编委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头颈肿瘤外科临床实践与技巧</w:t>
            </w:r>
          </w:p>
        </w:tc>
      </w:tr>
      <w:tr>
        <w:tc>
          <w:tcPr>
            <w:tcW w:type="dxa" w:w="4320"/>
          </w:tcPr>
          <w:p>
            <w:r>
              <w:t>作者</w:t>
            </w:r>
          </w:p>
        </w:tc>
        <w:tc>
          <w:tcPr>
            <w:tcW w:type="dxa" w:w="4320"/>
          </w:tcPr>
          <w:p>
            <w:r>
              <w:t>宋明，杨安奎，张诠主编；彭汉伟，陈文宽，李秋梨副主编；陈明远，陈树伟，陈秀杰等编委</w:t>
            </w:r>
          </w:p>
        </w:tc>
      </w:tr>
      <w:tr>
        <w:tc>
          <w:tcPr>
            <w:tcW w:type="dxa" w:w="4320"/>
          </w:tcPr>
          <w:p>
            <w:r>
              <w:t>出版社</w:t>
            </w:r>
          </w:p>
        </w:tc>
        <w:tc>
          <w:tcPr>
            <w:tcW w:type="dxa" w:w="4320"/>
          </w:tcPr>
          <w:p>
            <w:r/>
          </w:p>
        </w:tc>
      </w:tr>
      <w:tr>
        <w:tc>
          <w:tcPr>
            <w:tcW w:type="dxa" w:w="4320"/>
          </w:tcPr>
          <w:p>
            <w:r>
              <w:t>ISBN</w:t>
            </w:r>
          </w:p>
        </w:tc>
        <w:tc>
          <w:tcPr>
            <w:tcW w:type="dxa" w:w="4320"/>
          </w:tcPr>
          <w:p>
            <w:r>
              <w:t>978-7-5359-7612-3</w:t>
            </w:r>
          </w:p>
        </w:tc>
      </w:tr>
      <w:tr>
        <w:tc>
          <w:tcPr>
            <w:tcW w:type="dxa" w:w="4320"/>
          </w:tcPr>
          <w:p>
            <w:r>
              <w:t>出版日期</w:t>
            </w:r>
          </w:p>
        </w:tc>
        <w:tc>
          <w:tcPr>
            <w:tcW w:type="dxa" w:w="4320"/>
          </w:tcPr>
          <w:p>
            <w:r>
              <w:t>2021-01-01</w:t>
            </w:r>
          </w:p>
        </w:tc>
      </w:tr>
      <w:tr>
        <w:tc>
          <w:tcPr>
            <w:tcW w:type="dxa" w:w="4320"/>
          </w:tcPr>
          <w:p>
            <w:r>
              <w:t>页数</w:t>
            </w:r>
          </w:p>
        </w:tc>
        <w:tc>
          <w:tcPr>
            <w:tcW w:type="dxa" w:w="4320"/>
          </w:tcPr>
          <w:p>
            <w:r>
              <w:t>299</w:t>
            </w:r>
          </w:p>
        </w:tc>
      </w:tr>
      <w:tr>
        <w:tc>
          <w:tcPr>
            <w:tcW w:type="dxa" w:w="4320"/>
          </w:tcPr>
          <w:p>
            <w:r>
              <w:t>价格</w:t>
            </w:r>
          </w:p>
        </w:tc>
        <w:tc>
          <w:tcPr>
            <w:tcW w:type="dxa" w:w="4320"/>
          </w:tcPr>
          <w:p>
            <w:r/>
          </w:p>
        </w:tc>
      </w:tr>
      <w:tr>
        <w:tc>
          <w:tcPr>
            <w:tcW w:type="dxa" w:w="4320"/>
          </w:tcPr>
          <w:p>
            <w:r>
              <w:t>关键词</w:t>
            </w:r>
          </w:p>
        </w:tc>
        <w:tc>
          <w:tcPr>
            <w:tcW w:type="dxa" w:w="4320"/>
          </w:tcPr>
          <w:p>
            <w:r>
              <w:t>头颈部肿瘤-外科学</w:t>
            </w:r>
          </w:p>
        </w:tc>
      </w:tr>
      <w:tr>
        <w:tc>
          <w:tcPr>
            <w:tcW w:type="dxa" w:w="4320"/>
          </w:tcPr>
          <w:p>
            <w:r>
              <w:t>分类</w:t>
            </w:r>
          </w:p>
        </w:tc>
        <w:tc>
          <w:tcPr>
            <w:tcW w:type="dxa" w:w="4320"/>
          </w:tcPr>
          <w:p>
            <w:r/>
          </w:p>
        </w:tc>
      </w:tr>
    </w:tbl>
    <w:p/>
    <w:p>
      <w:pPr>
        <w:pStyle w:val="Heading1"/>
      </w:pPr>
      <w:r>
        <w:t>图书介绍</w:t>
      </w:r>
    </w:p>
    <w:p>
      <w:r>
        <w:t>本书的目的是希望能为头颈外科规范化临床操作做一些探索性的工作；本书也做了一些创新，将临床需要解决的问题直接提出，简明、扼要地叙述临床实践的要求，问题出现的原因，处理的技巧，从而能够快速加强读者对该类问题的理解，提升处理问题的专业性。本书读者...</w:t>
      </w:r>
    </w:p>
    <w:p/>
    <w:p>
      <w:r>
        <w:t>本书出售、求购地址：https://www.jiaokey.com/book/detail/14879784.html</w:t>
      </w:r>
    </w:p>
    <w:p>
      <w:r>
        <w:t>更多相关图书推荐：https://www.jiaokey.com</w:t>
      </w:r>
    </w:p>
    <w:p>
      <w:r>
        <w:t>宋明，杨安奎，张诠主编；彭汉伟，陈文宽，李秋梨副主编；陈明远，陈树伟，陈秀杰等编委 其他作品：https://www.jiaokey.com/tag/宋明，杨安奎，张诠主编；彭汉伟，陈文宽，李秋梨副主编；陈明远，陈树伟，陈秀杰等编委.html</w:t>
      </w:r>
    </w:p>
    <w:p>
      <w:r>
        <w:t>关键词搜索：https://www.jiaokey.com/tag/头颈部肿瘤-外科学.html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