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书名：中小企业法律风险防控研究</w:t>
      </w:r>
    </w:p>
    <w:p>
      <w:r>
        <w:t>作者:蒋涛，唐莹著</w:t>
      </w:r>
    </w:p>
    <w:p>
      <w:r>
        <w:t>出版社:</w:t>
      </w:r>
    </w:p>
    <w:p>
      <w:r>
        <w:t>出版日期：2020.08</w:t>
      </w:r>
    </w:p>
    <w:p>
      <w:r>
        <w:t>总页数：281</w:t>
      </w:r>
    </w:p>
    <w:p>
      <w:r>
        <w:t>更多请访问教客网:www.jiaokey.com</w:t>
      </w:r>
    </w:p>
    <w:p>
      <w:r>
        <w:t>中小企业法律风险防控研究评论地址：https://www.jiaokey.com/book/detail/14931216.html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