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书名：陈祥道、陈旸与中华礼乐文化</w:t>
      </w:r>
    </w:p>
    <w:p>
      <w:r>
        <w:t>作者：冯兵著；中共闽清县委宣传部，闽清县社科联编</w:t>
      </w:r>
    </w:p>
    <w:p>
      <w:r>
        <w:t>出版社：福州：福建人民出版社</w:t>
      </w:r>
    </w:p>
    <w:p>
      <w:r>
        <w:t>出版日期：2019.12</w:t>
      </w:r>
    </w:p>
    <w:p>
      <w:r>
        <w:t>总页数：130</w:t>
      </w:r>
    </w:p>
    <w:p>
      <w:r>
        <w:t>更多请访问教客网: www.jiaokey.com</w:t>
      </w:r>
    </w:p>
    <w:p>
      <w:r>
        <w:t>陈祥道、陈旸与中华礼乐文化 评论地址：https://www.jiaokey.com/book/detail/14931987.html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