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书名：钢铁之城  中塞企业合作协奏曲</w:t>
      </w:r>
    </w:p>
    <w:p>
      <w:r>
        <w:t>作者：王立新著</w:t>
      </w:r>
    </w:p>
    <w:p>
      <w:r>
        <w:t>出版社：北京：外语教学与研究出版社;石家庄：河北教育出版社</w:t>
      </w:r>
    </w:p>
    <w:p>
      <w:r>
        <w:t>出版日期：2021.05</w:t>
      </w:r>
    </w:p>
    <w:p>
      <w:r>
        <w:t>总页数：285</w:t>
      </w:r>
    </w:p>
    <w:p>
      <w:r>
        <w:t>更多请访问教客网: www.jiaokey.com</w:t>
      </w:r>
    </w:p>
    <w:p>
      <w:r>
        <w:t>钢铁之城  中塞企业合作协奏曲 评论地址：https://www.jiaokey.com/book/detail/14960005.html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