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RFID与机器人 定位、导航与控制</w:t>
      </w:r>
    </w:p>
    <w:p>
      <w:r>
        <w:rPr>
          <w:rFonts w:ascii="宋体" w:hAnsi="宋体" w:eastAsia="宋体"/>
          <w:sz w:val="24"/>
        </w:rPr>
        <w:t>陶波，龚泽宇，吴海兵著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RFID与机器人 定位、导航与控制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陶波，龚泽宇，吴海兵著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978-7-5680-7109-3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无线电信号-射频-信号识别-应用-机器人技术-研究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机器人化智能制造为背景，引入了RFID技术赋能机器人应用的新途径。全书系统阐述了基于RFID的位置感知技术的原理与方法，着重介绍了基于RFID相位信息的目标定位方法、RFID信息融合下的机器人自主定位技术、基于RFID相位差的移动机器...</w:t>
      </w:r>
    </w:p>
    <w:p/>
    <w:p>
      <w:r>
        <w:t>本书出售、求购地址：https://www.jiaokey.com/book/detail/14964355.html</w:t>
      </w:r>
    </w:p>
    <w:p>
      <w:r>
        <w:t>更多相关图书推荐：https://www.jiaokey.com</w:t>
      </w:r>
    </w:p>
    <w:p>
      <w:r>
        <w:t>陶波，龚泽宇，吴海兵著 其他作品：https://www.jiaokey.com/tag/陶波，龚泽宇，吴海兵著.html</w:t>
      </w:r>
    </w:p>
    <w:p>
      <w:r>
        <w:t>关键词搜索：https://www.jiaokey.com/tag/无线电信号-射频-信号识别-应用-机器人技术-研究.html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