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工业企业清洁生产审核与案例</w:t>
      </w:r>
    </w:p>
    <w:p>
      <w:r>
        <w:rPr>
          <w:rFonts w:ascii="宋体" w:hAnsi="宋体" w:eastAsia="宋体"/>
          <w:sz w:val="24"/>
        </w:rPr>
        <w:t>包健，朱增银，陈赛楠主编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工业企业清洁生产审核与案例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包健，朱增银，陈赛楠主编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978-7-5111-4229-0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工业生产-无污染工艺-案例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促进全省清洁生产工作的进度，更加全面、系统地指导企业清洁生产审核工作的开展，我们选取了近年来在电力、有色金属冶炼、石化、钢铁等行业清洁生产审核的实例，编写了《工业企业清洁生产审核与案例》一书，以供有志于清洁生产的工作人员参考。本书共分五章，主要内容包括：清洁生产是控制工业污染的重要战略，清洁生产审核，清洁生产审核报告编制要求，重点行业清洁生产审核案例，清洁生产法律、法规和产业政策。</w:t>
      </w:r>
    </w:p>
    <w:p/>
    <w:p>
      <w:r>
        <w:t>本书出售、求购地址：https://www.jiaokey.com/book/detail/14972129.html</w:t>
      </w:r>
    </w:p>
    <w:p>
      <w:r>
        <w:t>更多相关图书推荐：https://www.jiaokey.com</w:t>
      </w:r>
    </w:p>
    <w:p>
      <w:r>
        <w:t>包健，朱增银，陈赛楠主编 其他作品：https://www.jiaokey.com/tag/包健，朱增银，陈赛楠主编.html</w:t>
      </w:r>
    </w:p>
    <w:p>
      <w:r>
        <w:t>关键词搜索：https://www.jiaokey.com/tag/工业生产-无污染工艺-案例.html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