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湖南工业大学精准扶贫叙事研究</w:t>
      </w:r>
    </w:p>
    <w:p>
      <w:r>
        <w:rPr>
          <w:rFonts w:ascii="宋体" w:hAnsi="宋体" w:eastAsia="宋体"/>
          <w:sz w:val="24"/>
        </w:rPr>
        <w:t>李金桥,周飞云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湖南工业大学精准扶贫叙事研究</w:t>
            </w:r>
          </w:p>
        </w:tc>
      </w:tr>
      <w:tr>
        <w:tc>
          <w:tcPr>
            <w:tcW w:type="dxa" w:w="4320"/>
          </w:tcPr>
          <w:p>
            <w:r>
              <w:t>作者</w:t>
            </w:r>
          </w:p>
        </w:tc>
        <w:tc>
          <w:tcPr>
            <w:tcW w:type="dxa" w:w="4320"/>
          </w:tcPr>
          <w:p>
            <w:r>
              <w:t>李金桥,周飞云</w:t>
            </w:r>
          </w:p>
        </w:tc>
      </w:tr>
      <w:tr>
        <w:tc>
          <w:tcPr>
            <w:tcW w:type="dxa" w:w="4320"/>
          </w:tcPr>
          <w:p>
            <w:r>
              <w:t>出版社</w:t>
            </w:r>
          </w:p>
        </w:tc>
        <w:tc>
          <w:tcPr>
            <w:tcW w:type="dxa" w:w="4320"/>
          </w:tcPr>
          <w:p>
            <w:r>
              <w:t>长沙：湖南大学出版社</w:t>
            </w:r>
          </w:p>
        </w:tc>
      </w:tr>
      <w:tr>
        <w:tc>
          <w:tcPr>
            <w:tcW w:type="dxa" w:w="4320"/>
          </w:tcPr>
          <w:p>
            <w:r>
              <w:t>ISBN</w:t>
            </w:r>
          </w:p>
        </w:tc>
        <w:tc>
          <w:tcPr>
            <w:tcW w:type="dxa" w:w="4320"/>
          </w:tcPr>
          <w:p>
            <w:r>
              <w:t>9787566718747</w:t>
            </w:r>
          </w:p>
        </w:tc>
      </w:tr>
      <w:tr>
        <w:tc>
          <w:tcPr>
            <w:tcW w:type="dxa" w:w="4320"/>
          </w:tcPr>
          <w:p>
            <w:r>
              <w:t>出版日期</w:t>
            </w:r>
          </w:p>
        </w:tc>
        <w:tc>
          <w:tcPr>
            <w:tcW w:type="dxa" w:w="4320"/>
          </w:tcPr>
          <w:p>
            <w:r>
              <w:t>2020-09-01</w:t>
            </w:r>
          </w:p>
        </w:tc>
      </w:tr>
      <w:tr>
        <w:tc>
          <w:tcPr>
            <w:tcW w:type="dxa" w:w="4320"/>
          </w:tcPr>
          <w:p>
            <w:r>
              <w:t>页数</w:t>
            </w:r>
          </w:p>
        </w:tc>
        <w:tc>
          <w:tcPr>
            <w:tcW w:type="dxa" w:w="4320"/>
          </w:tcPr>
          <w:p>
            <w:r>
              <w:t>382</w:t>
            </w:r>
          </w:p>
        </w:tc>
      </w:tr>
      <w:tr>
        <w:tc>
          <w:tcPr>
            <w:tcW w:type="dxa" w:w="4320"/>
          </w:tcPr>
          <w:p>
            <w:r>
              <w:t>价格</w:t>
            </w:r>
          </w:p>
        </w:tc>
        <w:tc>
          <w:tcPr>
            <w:tcW w:type="dxa" w:w="4320"/>
          </w:tcPr>
          <w:p>
            <w:r/>
          </w:p>
        </w:tc>
      </w:tr>
      <w:tr>
        <w:tc>
          <w:tcPr>
            <w:tcW w:type="dxa" w:w="4320"/>
          </w:tcPr>
          <w:p>
            <w:r>
              <w:t>关键词</w:t>
            </w:r>
          </w:p>
        </w:tc>
        <w:tc>
          <w:tcPr>
            <w:tcW w:type="dxa" w:w="4320"/>
          </w:tcPr>
          <w:p>
            <w:r>
              <w:t>扶贫-研究-湖南</w:t>
            </w:r>
          </w:p>
        </w:tc>
      </w:tr>
      <w:tr>
        <w:tc>
          <w:tcPr>
            <w:tcW w:type="dxa" w:w="4320"/>
          </w:tcPr>
          <w:p>
            <w:r>
              <w:t>分类</w:t>
            </w:r>
          </w:p>
        </w:tc>
        <w:tc>
          <w:tcPr>
            <w:tcW w:type="dxa" w:w="4320"/>
          </w:tcPr>
          <w:p>
            <w:r>
              <w:t>地方经济</w:t>
            </w:r>
          </w:p>
        </w:tc>
      </w:tr>
    </w:tbl>
    <w:p/>
    <w:p>
      <w:pPr>
        <w:pStyle w:val="Heading1"/>
      </w:pPr>
      <w:r>
        <w:t>图书介绍</w:t>
      </w:r>
    </w:p>
    <w:p>
      <w:r>
        <w:t>本书属于精准扶贫叙事研究，从理论维度、实践维度、保障维度立体展示和研究湖南工业大学如何在驻村帮扶工作过程中落实习近平精准扶贫思想。全书共六章，通过对湖南工业大学工作队驻村帮扶过程中的生活、工作、学习、培训、调研等实践经验的描述与分析，发掘或揭示内隐于这些事件和行为背后的精准扶贫思想、精准扶贫理论和精准扶贫理念，从而对习近平精准扶贫思想进行了系统思考和实践创新。</w:t>
      </w:r>
    </w:p>
    <w:p/>
    <w:p>
      <w:r>
        <w:t>本书出售、求购地址：https://www.jiaokey.com/book/detail/14995370.html</w:t>
      </w:r>
    </w:p>
    <w:p>
      <w:r>
        <w:t>更多地方经济图书推荐：https://www.jiaokey.com</w:t>
      </w:r>
    </w:p>
    <w:p>
      <w:r>
        <w:t>李金桥,周飞云 其他作品：https://www.jiaokey.com/tag/李金桥,周飞云.html</w:t>
      </w:r>
    </w:p>
    <w:p>
      <w:r>
        <w:t>长沙：湖南大学出版社 出版图书：https://www.jiaokey.com/tag/长沙：湖南大学出版社.html</w:t>
      </w:r>
    </w:p>
    <w:p>
      <w:r>
        <w:t>关键词搜索：https://www.jiaokey.com/tag/扶贫-研究-湖南.html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