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智能电网信息通信技术</w:t>
      </w:r>
    </w:p>
    <w:p>
      <w:r>
        <w:rPr>
          <w:rFonts w:ascii="宋体" w:hAnsi="宋体" w:eastAsia="宋体"/>
          <w:sz w:val="24"/>
        </w:rPr>
        <w:t>张铁峰,戚银城,张卫华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智能电网信息通信技术</w:t>
            </w:r>
          </w:p>
        </w:tc>
      </w:tr>
      <w:tr>
        <w:tc>
          <w:tcPr>
            <w:tcW w:type="dxa" w:w="4320"/>
          </w:tcPr>
          <w:p>
            <w:r>
              <w:t>作者</w:t>
            </w:r>
          </w:p>
        </w:tc>
        <w:tc>
          <w:tcPr>
            <w:tcW w:type="dxa" w:w="4320"/>
          </w:tcPr>
          <w:p>
            <w:r>
              <w:t>张铁峰,戚银城,张卫华</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9787519859787</w:t>
            </w:r>
          </w:p>
        </w:tc>
      </w:tr>
      <w:tr>
        <w:tc>
          <w:tcPr>
            <w:tcW w:type="dxa" w:w="4320"/>
          </w:tcPr>
          <w:p>
            <w:r>
              <w:t>出版日期</w:t>
            </w:r>
          </w:p>
        </w:tc>
        <w:tc>
          <w:tcPr>
            <w:tcW w:type="dxa" w:w="4320"/>
          </w:tcPr>
          <w:p>
            <w:r>
              <w:t>2021-10-01</w:t>
            </w:r>
          </w:p>
        </w:tc>
      </w:tr>
      <w:tr>
        <w:tc>
          <w:tcPr>
            <w:tcW w:type="dxa" w:w="4320"/>
          </w:tcPr>
          <w:p>
            <w:r>
              <w:t>页数</w:t>
            </w:r>
          </w:p>
        </w:tc>
        <w:tc>
          <w:tcPr>
            <w:tcW w:type="dxa" w:w="4320"/>
          </w:tcPr>
          <w:p>
            <w:r>
              <w:t>261</w:t>
            </w:r>
          </w:p>
        </w:tc>
      </w:tr>
      <w:tr>
        <w:tc>
          <w:tcPr>
            <w:tcW w:type="dxa" w:w="4320"/>
          </w:tcPr>
          <w:p>
            <w:r>
              <w:t>价格</w:t>
            </w:r>
          </w:p>
        </w:tc>
        <w:tc>
          <w:tcPr>
            <w:tcW w:type="dxa" w:w="4320"/>
          </w:tcPr>
          <w:p>
            <w:r/>
          </w:p>
        </w:tc>
      </w:tr>
      <w:tr>
        <w:tc>
          <w:tcPr>
            <w:tcW w:type="dxa" w:w="4320"/>
          </w:tcPr>
          <w:p>
            <w:r>
              <w:t>关键词</w:t>
            </w:r>
          </w:p>
        </w:tc>
        <w:tc>
          <w:tcPr>
            <w:tcW w:type="dxa" w:w="4320"/>
          </w:tcPr>
          <w:p>
            <w:r>
              <w:t>智能控制-电力通信网</w:t>
            </w:r>
          </w:p>
        </w:tc>
      </w:tr>
      <w:tr>
        <w:tc>
          <w:tcPr>
            <w:tcW w:type="dxa" w:w="4320"/>
          </w:tcPr>
          <w:p>
            <w:r>
              <w:t>分类</w:t>
            </w:r>
          </w:p>
        </w:tc>
        <w:tc>
          <w:tcPr>
            <w:tcW w:type="dxa" w:w="4320"/>
          </w:tcPr>
          <w:p>
            <w:r>
              <w:t>电力系统的调度、管理、通信</w:t>
            </w:r>
          </w:p>
        </w:tc>
      </w:tr>
    </w:tbl>
    <w:p/>
    <w:p>
      <w:pPr>
        <w:pStyle w:val="Heading1"/>
      </w:pPr>
      <w:r>
        <w:t>图书介绍</w:t>
      </w:r>
    </w:p>
    <w:p>
      <w:r>
        <w:t>本书为“十四五”普通高等教育系列教材电子信息类专业规划教材。本书在智能电网和能源互联网建设背景下，较为全面、系统地介绍了信息通信技术在智能电网业务开展中的应用，涉及强电和弱电交叉领域，内容广泛，基本涵盖了国内外的最新研究成果及其发展方向。全书共9章，主要内容包括智能电网概论、智能电网业务信息化及架构，智能电网信息通信技术与标准、新能源发电信息通信技术、智能输变电信息通信技术、智能配用电信息通信技术、智能电网调度信息通信技术、电力市场信息通信技术和智能电网信息安全。本书可作为电气工程及其自动化、电子信息类专业的本科和研究生教材，也可供从事电力系统信息通信技术研究和应用的科技及工程人员参考。</w:t>
      </w:r>
    </w:p>
    <w:p/>
    <w:p>
      <w:r>
        <w:t>本书出售、求购地址：https://www.jiaokey.com/book/detail/15097367.html</w:t>
      </w:r>
    </w:p>
    <w:p>
      <w:r>
        <w:t>更多电力系统的调度、管理、通信图书推荐：https://www.jiaokey.com</w:t>
      </w:r>
    </w:p>
    <w:p>
      <w:r>
        <w:t>张铁峰,戚银城,张卫华 其他作品：https://www.jiaokey.com/tag/张铁峰,戚银城,张卫华.html</w:t>
      </w:r>
    </w:p>
    <w:p>
      <w:r>
        <w:t>北京：中国电力出版社 出版图书：https://www.jiaokey.com/tag/北京：中国电力出版社.html</w:t>
      </w:r>
    </w:p>
    <w:p>
      <w:r>
        <w:t>关键词搜索：https://www.jiaokey.com/tag/智能控制-电力通信网.html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