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书名：“一带一路”沿线国家贸易通关法律与实务=LAW  AND  PRACTICE  RELATING  TO  TRADE  CLEARANCE  OF  COUNTRIES  ALONG  THE  "BELT  AND  ROAD"</w:t>
      </w:r>
    </w:p>
    <w:p>
      <w:r>
        <w:t>作者：张丽英，曾涛，毛欣铭作</w:t>
      </w:r>
    </w:p>
    <w:p>
      <w:r>
        <w:t>出版社：北京：中国政法大学出版社</w:t>
      </w:r>
    </w:p>
    <w:p>
      <w:r>
        <w:t>出版日期：2021.12</w:t>
      </w:r>
    </w:p>
    <w:p>
      <w:r>
        <w:t>总页数：428</w:t>
      </w:r>
    </w:p>
    <w:p>
      <w:r>
        <w:t>更多请访问教客网: www.jiaokey.com</w:t>
      </w:r>
    </w:p>
    <w:p>
      <w:r>
        <w:t>“一带一路”沿线国家贸易通关法律与实务=LAW  AND  PRACTICE  RELATING  TO  TRADE  CLEARANCE  OF  COUNTRIES  ALONG  THE  "BELT  AND  ROAD" 评论地址：https://www.jiaokey.com/book/detail/15099898.html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