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海派书画文献汇编 卷2 人物 团体 展览</w:t>
      </w:r>
    </w:p>
    <w:p>
      <w:r>
        <w:rPr>
          <w:rFonts w:ascii="宋体" w:hAnsi="宋体" w:eastAsia="宋体"/>
          <w:sz w:val="24"/>
        </w:rPr>
        <w:t>黄显功，张伟主编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海派书画文献汇编 卷2 人物 团体 展览</w:t>
            </w:r>
          </w:p>
        </w:tc>
      </w:tr>
      <w:tr>
        <w:tc>
          <w:tcPr>
            <w:tcW w:type="dxa" w:w="4320"/>
          </w:tcPr>
          <w:p>
            <w:r>
              <w:t>作者</w:t>
            </w:r>
          </w:p>
        </w:tc>
        <w:tc>
          <w:tcPr>
            <w:tcW w:type="dxa" w:w="4320"/>
          </w:tcPr>
          <w:p>
            <w:r>
              <w:t>黄显功，张伟主编</w:t>
            </w:r>
          </w:p>
        </w:tc>
      </w:tr>
      <w:tr>
        <w:tc>
          <w:tcPr>
            <w:tcW w:type="dxa" w:w="4320"/>
          </w:tcPr>
          <w:p>
            <w:r>
              <w:t>出版社</w:t>
            </w:r>
          </w:p>
        </w:tc>
        <w:tc>
          <w:tcPr>
            <w:tcW w:type="dxa" w:w="4320"/>
          </w:tcPr>
          <w:p>
            <w:r/>
          </w:p>
        </w:tc>
      </w:tr>
      <w:tr>
        <w:tc>
          <w:tcPr>
            <w:tcW w:type="dxa" w:w="4320"/>
          </w:tcPr>
          <w:p>
            <w:r>
              <w:t>ISBN</w:t>
            </w:r>
          </w:p>
        </w:tc>
        <w:tc>
          <w:tcPr>
            <w:tcW w:type="dxa" w:w="4320"/>
          </w:tcPr>
          <w:p>
            <w:r>
              <w:t>978-7-5326-4869-6</w:t>
            </w:r>
          </w:p>
        </w:tc>
      </w:tr>
      <w:tr>
        <w:tc>
          <w:tcPr>
            <w:tcW w:type="dxa" w:w="4320"/>
          </w:tcPr>
          <w:p>
            <w:r>
              <w:t>出版日期</w:t>
            </w:r>
          </w:p>
        </w:tc>
        <w:tc>
          <w:tcPr>
            <w:tcW w:type="dxa" w:w="4320"/>
          </w:tcPr>
          <w:p>
            <w:r>
              <w:t>2019-12-01</w:t>
            </w:r>
          </w:p>
        </w:tc>
      </w:tr>
      <w:tr>
        <w:tc>
          <w:tcPr>
            <w:tcW w:type="dxa" w:w="4320"/>
          </w:tcPr>
          <w:p>
            <w:r>
              <w:t>页数</w:t>
            </w:r>
          </w:p>
        </w:tc>
        <w:tc>
          <w:tcPr>
            <w:tcW w:type="dxa" w:w="4320"/>
          </w:tcPr>
          <w:p>
            <w:r>
              <w:t>1197</w:t>
            </w:r>
          </w:p>
        </w:tc>
      </w:tr>
      <w:tr>
        <w:tc>
          <w:tcPr>
            <w:tcW w:type="dxa" w:w="4320"/>
          </w:tcPr>
          <w:p>
            <w:r>
              <w:t>价格</w:t>
            </w:r>
          </w:p>
        </w:tc>
        <w:tc>
          <w:tcPr>
            <w:tcW w:type="dxa" w:w="4320"/>
          </w:tcPr>
          <w:p>
            <w:r>
              <w:t>800.00</w:t>
            </w:r>
          </w:p>
        </w:tc>
      </w:tr>
      <w:tr>
        <w:tc>
          <w:tcPr>
            <w:tcW w:type="dxa" w:w="4320"/>
          </w:tcPr>
          <w:p>
            <w:r>
              <w:t>关键词</w:t>
            </w:r>
          </w:p>
        </w:tc>
        <w:tc>
          <w:tcPr>
            <w:tcW w:type="dxa" w:w="4320"/>
          </w:tcPr>
          <w:p>
            <w:r/>
          </w:p>
        </w:tc>
      </w:tr>
      <w:tr>
        <w:tc>
          <w:tcPr>
            <w:tcW w:type="dxa" w:w="4320"/>
          </w:tcPr>
          <w:p>
            <w:r>
              <w:t>分类</w:t>
            </w:r>
          </w:p>
        </w:tc>
        <w:tc>
          <w:tcPr>
            <w:tcW w:type="dxa" w:w="4320"/>
          </w:tcPr>
          <w:p>
            <w:r/>
          </w:p>
        </w:tc>
      </w:tr>
    </w:tbl>
    <w:p/>
    <w:p>
      <w:pPr>
        <w:pStyle w:val="Heading1"/>
      </w:pPr>
      <w:r>
        <w:t>图书介绍</w:t>
      </w:r>
    </w:p>
    <w:p>
      <w:r>
        <w:t>本书是以上海为范围的区域性专题书画资料汇编的丛书，主要选编晚清至民国时期出版的各类中文期刊上刊登的有关上海历史绘画、书法、篆刻和人物的资料文献。以现代上海行政区……</w:t>
      </w:r>
    </w:p>
    <w:p/>
    <w:p>
      <w:r>
        <w:t>本书出售、求购地址：https://www.jiaokey.com/book/detail/15100746.html</w:t>
      </w:r>
    </w:p>
    <w:p>
      <w:r>
        <w:t>更多相关图书推荐：https://www.jiaokey.com</w:t>
      </w:r>
    </w:p>
    <w:p>
      <w:r>
        <w:t>黄显功，张伟主编 其他作品：https://www.jiaokey.com/tag/黄显功，张伟主编.html</w:t>
      </w:r>
    </w:p>
    <w:p>
      <w:r>
        <w:t>关键词搜索：https://www.jiaokey.com/tag/海派书画文献汇编 卷2 人物 团体 展览.html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