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缅甸民间故事采集实录</w:t>
      </w:r>
    </w:p>
    <w:p>
      <w:r>
        <w:rPr>
          <w:rFonts w:ascii="宋体" w:hAnsi="宋体" w:eastAsia="宋体"/>
          <w:sz w:val="24"/>
        </w:rPr>
        <w:t>寸雪涛著；李堂英著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缅甸民间故事采集实录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寸雪涛著；李堂英著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978-7-222-18878-5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缅语-汉语-对照读物-民间故事-作品集-缅甸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缅甸民间文学丛书”之《缅甸民间传说采集实录》和《缅句民间故事采集实录》收录的是笔者于2012年8-9月赴缅甸太公、蒲甘、彬牙、实皆、阿瓦、东吁、勃固、瑞波、阿摩罗补罗、曼德勒、勃生和马圭等12个古都及主要城市进行田野调查时采录到的缅甸民间...</w:t>
      </w:r>
    </w:p>
    <w:p/>
    <w:p>
      <w:r>
        <w:t>本书出售、求购地址：https://www.jiaokey.com/book/detail/15134395.html</w:t>
      </w:r>
    </w:p>
    <w:p>
      <w:r>
        <w:t>更多相关图书推荐：https://www.jiaokey.com</w:t>
      </w:r>
    </w:p>
    <w:p>
      <w:r>
        <w:t>寸雪涛著；李堂英著 其他作品：https://www.jiaokey.com/tag/寸雪涛著；李堂英著.html</w:t>
      </w:r>
    </w:p>
    <w:p>
      <w:r>
        <w:t>关键词搜索：https://www.jiaokey.com/tag/缅语-汉语-对照读物-民间故事-作品集-缅甸.html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