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书名：孕产妇静脉血栓栓塞症临床管理工作手册</w:t>
      </w:r>
    </w:p>
    <w:p>
      <w:r>
        <w:t>作者：刘兴会，牛晓宇，王晓东主编</w:t>
      </w:r>
    </w:p>
    <w:p>
      <w:r>
        <w:t>出版社：成都：四川大学出版社</w:t>
      </w:r>
    </w:p>
    <w:p>
      <w:r>
        <w:t>出版日期：2022.07</w:t>
      </w:r>
    </w:p>
    <w:p>
      <w:r>
        <w:t>总页数：82</w:t>
      </w:r>
    </w:p>
    <w:p>
      <w:r>
        <w:t>更多请访问教客网: www.jiaokey.com</w:t>
      </w:r>
    </w:p>
    <w:p>
      <w:r>
        <w:t>孕产妇静脉血栓栓塞症临床管理工作手册 评论地址：https://www.jiaokey.com/book/detail/15246441.html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