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书名：寻求修复  人机合成的前沿故事</w:t>
      </w:r>
    </w:p>
    <w:p>
      <w:r>
        <w:t>作者：（英）哈利·帕克著；闾佳译</w:t>
      </w:r>
    </w:p>
    <w:p>
      <w:r>
        <w:t>出版社：北京：人民文学出版社</w:t>
      </w:r>
    </w:p>
    <w:p>
      <w:r>
        <w:t>出版日期：2023.04</w:t>
      </w:r>
    </w:p>
    <w:p>
      <w:r>
        <w:t>总页数：246</w:t>
      </w:r>
    </w:p>
    <w:p>
      <w:r>
        <w:t>更多请访问教客网: www.jiaokey.com</w:t>
      </w:r>
    </w:p>
    <w:p>
      <w:r>
        <w:t>寻求修复  人机合成的前沿故事 评论地址：https://www.jiaokey.com/book/detail/15256637.html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