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华中师范大学校友风采 基础教育篇</w:t>
      </w:r>
    </w:p>
    <w:p>
      <w:r>
        <w:rPr>
          <w:rFonts w:ascii="宋体" w:hAnsi="宋体" w:eastAsia="宋体"/>
          <w:sz w:val="24"/>
        </w:rPr>
        <w:t>彭南生主编；郭庆，付强副主编；华中师范大学120周年校庆丛书编委会组编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华中师范大学校友风采 基础教育篇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彭南生主编；郭庆，付强副主编；华中师范大学120周年校庆丛书编委会组编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978-7-5769-0205-1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118.00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华中师范大学-校友-事迹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本书出售、求购地址：https://www.jiaokey.com/book/detail/15340722.html</w:t>
      </w:r>
    </w:p>
    <w:p>
      <w:r>
        <w:t>更多相关图书推荐：https://www.jiaokey.com</w:t>
      </w:r>
    </w:p>
    <w:p>
      <w:r>
        <w:t>彭南生主编；郭庆，付强副主编；华中师范大学120周年校庆丛书编委会组编 其他作品：https://www.jiaokey.com/tag/彭南生主编；郭庆，付强副主编；华中师范大学120周年校庆丛书编委会组编.html</w:t>
      </w:r>
    </w:p>
    <w:p>
      <w:r>
        <w:t>关键词搜索：https://www.jiaokey.com/tag/华中师范大学-校友-事迹.html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