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书名：中国乡村传统婚丧习俗</w:t>
      </w:r>
    </w:p>
    <w:p>
      <w:r>
        <w:t>作者：梁振民编著；张晓虹，吴必虎，池建新主编</w:t>
      </w:r>
    </w:p>
    <w:p>
      <w:r>
        <w:t>出版社：深圳：海天出版社</w:t>
      </w:r>
    </w:p>
    <w:p>
      <w:r>
        <w:t>出版日期：2023.05</w:t>
      </w:r>
    </w:p>
    <w:p>
      <w:r>
        <w:t>总页数：179</w:t>
      </w:r>
    </w:p>
    <w:p>
      <w:r>
        <w:t>更多请访问教客网: www.jiaokey.com</w:t>
      </w:r>
    </w:p>
    <w:p>
      <w:r>
        <w:t>中国乡村传统婚丧习俗 评论地址：https://www.jiaokey.com/book/detail/15447203.html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