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陶瓷工业减污降碳技术</w:t>
      </w:r>
    </w:p>
    <w:p>
      <w:r>
        <w:rPr>
          <w:rFonts w:ascii="宋体" w:hAnsi="宋体" w:eastAsia="宋体"/>
          <w:sz w:val="24"/>
        </w:rPr>
        <w:t>谭玉菲，王宗爽，王新春主编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陶瓷工业减污降碳技术</w:t>
            </w:r>
          </w:p>
        </w:tc>
      </w:tr>
      <w:tr>
        <w:tc>
          <w:tcPr>
            <w:tcW w:type="dxa" w:w="4320"/>
          </w:tcPr>
          <w:p>
            <w:r>
              <w:t>作者</w:t>
            </w:r>
          </w:p>
        </w:tc>
        <w:tc>
          <w:tcPr>
            <w:tcW w:type="dxa" w:w="4320"/>
          </w:tcPr>
          <w:p>
            <w:r>
              <w:t>谭玉菲，王宗爽，王新春主编</w:t>
            </w:r>
          </w:p>
        </w:tc>
      </w:tr>
      <w:tr>
        <w:tc>
          <w:tcPr>
            <w:tcW w:type="dxa" w:w="4320"/>
          </w:tcPr>
          <w:p>
            <w:r>
              <w:t>出版社</w:t>
            </w:r>
          </w:p>
        </w:tc>
        <w:tc>
          <w:tcPr>
            <w:tcW w:type="dxa" w:w="4320"/>
          </w:tcPr>
          <w:p>
            <w:r/>
          </w:p>
        </w:tc>
      </w:tr>
      <w:tr>
        <w:tc>
          <w:tcPr>
            <w:tcW w:type="dxa" w:w="4320"/>
          </w:tcPr>
          <w:p>
            <w:r>
              <w:t>ISBN</w:t>
            </w:r>
          </w:p>
        </w:tc>
        <w:tc>
          <w:tcPr>
            <w:tcW w:type="dxa" w:w="4320"/>
          </w:tcPr>
          <w:p>
            <w:r>
              <w:t>978-7-5111-5697-6</w:t>
            </w:r>
          </w:p>
        </w:tc>
      </w:tr>
      <w:tr>
        <w:tc>
          <w:tcPr>
            <w:tcW w:type="dxa" w:w="4320"/>
          </w:tcPr>
          <w:p>
            <w:r>
              <w:t>出版日期</w:t>
            </w:r>
          </w:p>
        </w:tc>
        <w:tc>
          <w:tcPr>
            <w:tcW w:type="dxa" w:w="4320"/>
          </w:tcPr>
          <w:p>
            <w:r>
              <w:t>2023-11-01</w:t>
            </w:r>
          </w:p>
        </w:tc>
      </w:tr>
      <w:tr>
        <w:tc>
          <w:tcPr>
            <w:tcW w:type="dxa" w:w="4320"/>
          </w:tcPr>
          <w:p>
            <w:r>
              <w:t>页数</w:t>
            </w:r>
          </w:p>
        </w:tc>
        <w:tc>
          <w:tcPr>
            <w:tcW w:type="dxa" w:w="4320"/>
          </w:tcPr>
          <w:p>
            <w:r>
              <w:t>232</w:t>
            </w:r>
          </w:p>
        </w:tc>
      </w:tr>
      <w:tr>
        <w:tc>
          <w:tcPr>
            <w:tcW w:type="dxa" w:w="4320"/>
          </w:tcPr>
          <w:p>
            <w:r>
              <w:t>价格</w:t>
            </w:r>
          </w:p>
        </w:tc>
        <w:tc>
          <w:tcPr>
            <w:tcW w:type="dxa" w:w="4320"/>
          </w:tcPr>
          <w:p>
            <w:r>
              <w:t>90.00</w:t>
            </w:r>
          </w:p>
        </w:tc>
      </w:tr>
      <w:tr>
        <w:tc>
          <w:tcPr>
            <w:tcW w:type="dxa" w:w="4320"/>
          </w:tcPr>
          <w:p>
            <w:r>
              <w:t>关键词</w:t>
            </w:r>
          </w:p>
        </w:tc>
        <w:tc>
          <w:tcPr>
            <w:tcW w:type="dxa" w:w="4320"/>
          </w:tcPr>
          <w:p>
            <w:r>
              <w:t>陶瓷工业-节能减排-陶瓷工业-污染防治</w:t>
            </w:r>
          </w:p>
        </w:tc>
      </w:tr>
      <w:tr>
        <w:tc>
          <w:tcPr>
            <w:tcW w:type="dxa" w:w="4320"/>
          </w:tcPr>
          <w:p>
            <w:r>
              <w:t>分类</w:t>
            </w:r>
          </w:p>
        </w:tc>
        <w:tc>
          <w:tcPr>
            <w:tcW w:type="dxa" w:w="4320"/>
          </w:tcPr>
          <w:p>
            <w:r/>
          </w:p>
        </w:tc>
      </w:tr>
    </w:tbl>
    <w:p/>
    <w:p>
      <w:pPr>
        <w:pStyle w:val="Heading1"/>
      </w:pPr>
      <w:r>
        <w:t>图书介绍</w:t>
      </w:r>
    </w:p>
    <w:p>
      <w:r>
        <w:t>为方便读者了解和学习陶瓷工业减污降碳技术情况，本书编委结合自己多年的研究积累，并基于《重点工业源大气污染物排放标准评估与制修订关键技术方法体系研究》《陶瓷工业污染防治可行技术指南》《陶瓷行业煤气发生炉污染防治课题》《藤县中和陶瓷产业园区清洁...</w:t>
      </w:r>
    </w:p>
    <w:p/>
    <w:p>
      <w:r>
        <w:t>本书出售、求购地址：https://www.jiaokey.com/book/detail/15483825.html</w:t>
      </w:r>
    </w:p>
    <w:p>
      <w:r>
        <w:t>更多相关图书推荐：https://www.jiaokey.com</w:t>
      </w:r>
    </w:p>
    <w:p>
      <w:r>
        <w:t>谭玉菲，王宗爽，王新春主编 其他作品：https://www.jiaokey.com/tag/谭玉菲，王宗爽，王新春主编.html</w:t>
      </w:r>
    </w:p>
    <w:p>
      <w:r>
        <w:t>关键词搜索：https://www.jiaokey.com/tag/陶瓷工业-节能减排-陶瓷工业-污染防治.html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