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书名：读读写写《伤寒论》</w:t>
      </w:r>
    </w:p>
    <w:p>
      <w:r>
        <w:t>作者：黄古叶主编</w:t>
      </w:r>
    </w:p>
    <w:p>
      <w:r>
        <w:t>出版社：南宁：广西科学技术出版社</w:t>
      </w:r>
    </w:p>
    <w:p>
      <w:r>
        <w:t>出版日期：2023.07</w:t>
      </w:r>
    </w:p>
    <w:p>
      <w:r>
        <w:t>总页数：272</w:t>
      </w:r>
    </w:p>
    <w:p>
      <w:r>
        <w:t>更多请访问教客网: www.jiaokey.com</w:t>
      </w:r>
    </w:p>
    <w:p>
      <w:r>
        <w:t>读读写写《伤寒论》 评论地址：https://www.jiaokey.com/book/detail/15493525.html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