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巴西队  我一曲桑巴之舞  王国美名天下扬  典藏版</w:t>
      </w:r>
    </w:p>
    <w:p>
      <w:r>
        <w:rPr>
          <w:rFonts w:ascii="宋体" w:hAnsi="宋体" w:eastAsia="宋体"/>
          <w:sz w:val="24"/>
        </w:rPr>
        <w:t>流年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巴西队  我一曲桑巴之舞  王国美名天下扬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9787569954661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足球运动-体育运动史-巴西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</w:tbl>
    <w:p/>
    <w:p>
      <w:pPr>
        <w:pStyle w:val="Heading1"/>
      </w:pPr>
      <w:r>
        <w:t>图书介绍</w:t>
      </w:r>
    </w:p>
    <w:p>
      <w:r>
        <w:t>巴西足球是一种运动，更是一种文化。在巴西这片土地上，足球的火焰永不熄灭。其用自己的方式，影响着世界各地的足球运动与足球文化。 世人都知足球，世人更是都知道，足球王国是巴西队。了解足球，了解足球王国的秘密，尽在这本巴西队足球之书。</w:t>
      </w:r>
    </w:p>
    <w:p/>
    <w:p>
      <w:r>
        <w:t>本书出售、求购地址：https://www.jiaokey.com/book/detail/15514028.html</w:t>
      </w:r>
    </w:p>
    <w:p>
      <w:r>
        <w:t>更多足球图书推荐：https://www.jiaokey.com</w:t>
      </w:r>
    </w:p>
    <w:p>
      <w:r>
        <w:t>流年 其他作品：https://www.jiaokey.com/tag/流年.html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关键词搜索：https://www.jiaokey.com/tag/足球运动-体育运动史-巴西.html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