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ZWEITES ERGANZUNGSWERK DIE LITERATUR VON 1910-1919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ZWEITES ERGANZUNGSWERK DIE LITERATUR VON 1910-1919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本书出售、求购地址：https://www.jiaokey.com/book/detail/40001313.html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ZWEITES ERGANZUNGSWERK DIE LITERATUR VON 1910-1919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