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 General Safety Regulations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 General Safety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本书出售、求购地址：https://www.jiaokey.com/book/detail/40030397.html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关键词搜索：https://www.jiaokey.com/tag/Motor Vehicles General Safety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