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CONDUCTOR AND HIS SCORE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CONDUCTOR AND HIS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CONDUCTOR AND HIS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