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THEMATIC PROCESS IN MUSIC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THEMATIC PROCESS IN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本书出售、求购地址：https://www.jiaokey.com/book/detail/40067294.html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THEMATIC PROCESS IN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