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40100841_STATISTICAL INFERENCE FOR STOCHASTIC PROCESSES_p435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40100841_STATISTICAL INFERENCE FOR STOCHASTIC PROCESSES_p435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关键词搜索：https://www.jiaokey.com/tag/40100841_STATISTICAL INFERENCE FOR STOCHASTIC PROCESSES_p435.html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