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SHAFT SINKING AND TUNNELLING OLYMPIA·LONDON 15TH 16TH AND 17TH JULY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SHAFT SINKING AND TUNNELLING OLYMPIA·LONDON 15TH 16TH AND 17TH JULY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本书出售、求购地址：https://www.jiaokey.com/book/detail/40103433.html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关键词搜索：https://www.jiaokey.com/tag/PROCEEDINGS OF THE SYMPOSIUM ON SHAFT SINKING AND TUNNELLING OLYMPIA·LONDON 15TH 16TH AND 17TH JULY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