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COLLOIDAL GOLD  PRINCIPLES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COLLOIDAL GOLD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本书出售、求购地址：https://www.jiaokey.com/book/detail/40107221.html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关键词搜索：https://www.jiaokey.com/tag/COLLOIDAL GOLD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