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ANTISENSE NUCLEIC ACIDS AND PROTEINS：FUNDAMENTALS AND APPLICATIONS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ANTISENSE NUCLEIC ACIDS AND PROTEINS：FUNDAMENTALS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本书出售、求购地址：https://www.jiaokey.com/book/detail/40107368.html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关键词搜索：https://www.jiaokey.com/tag/ANTISENSE NUCLEIC ACIDS AND PROTEINS：FUNDAMENTALS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