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SERIES IN ZOONOSES  SECTION A:BACTERIAL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SERIES IN ZOONOSES  SECTION A:BACTERIAL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本书出售、求购地址：https://www.jiaokey.com/book/detail/40119201.html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关键词搜索：https://www.jiaokey.com/tag/CRC HANDBOOK SERIES IN ZOONOSES  SECTION A:BACTERIAL.html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