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831382 LOAD SENSE STEERING DESIGN CONSIDERATION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831382 LOAD SENSE STEERING DESIGN CONSIDERATION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本书出售、求购地址：https://www.jiaokey.com/book/detail/40125845.html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关键词搜索：https://www.jiaokey.com/tag/SAE TECHNICAL PAPER SERIES 831382 LOAD SENSE STEERING DESIGN CONSIDERATION.html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