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ADOPTION AND SURROGATE PARENTING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ADOPTION AND SURROGATE PARENTING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本书出售、求购地址：https://www.jiaokey.com/book/detail/40165091.html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关键词搜索：https://www.jiaokey.com/tag/THE LAW OF ADOPTION AND SURROGATE PARENTING.html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