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WRITERS GROUPS CONFERENCES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WRITERS GROUPS CONFERENCES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本书出售、求购地址：https://www.jiaokey.com/book/detail/40169385.html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COMPLETE GUIDE TO WRITERS GROUPS CONFERENCES.html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