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PLUTO AND CHARON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PLUTO AND CHARON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关键词搜索：https://www.jiaokey.com/tag/PLUTO AND CHARON.html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