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A MUZZLE DEVICE TO SUPPRESS THE SECONDARY MUZZLE FLASH ON THE GAU8/A GUN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A MUZZLE DEVICE TO SUPPRESS THE SECONDARY MUZZLE FLASH ON THE GAU8/A 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本书出售、求购地址：https://www.jiaokey.com/book/detail/40173205.html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关键词搜索：https://www.jiaokey.com/tag/THE DEVELOPMENT OF A MUZZLE DEVICE TO SUPPRESS THE SECONDARY MUZZLE FLASH ON THE GAU8/A 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