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初中英语教学目标分类指导  第3册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初中英语教学目标分类指导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本书出售、求购地址：https://www.jiaokey.com/book/detail/40177877.html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关键词搜索：https://www.jiaokey.com/tag/初中英语教学目标分类指导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