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</w:t>
      </w:r>
    </w:p>
    <w:p>
      <w:r>
        <w:rPr>
          <w:rFonts w:ascii="宋体" w:hAnsi="宋体" w:eastAsia="宋体"/>
          <w:sz w:val="24"/>
        </w:rPr>
        <w:t>沈大棱  吴超群主编  曲志才  刘志学  杨仲南  李秀兰  李瑶  张森  陈火英  明凤编者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沈大棱  吴超群主编  曲志才  刘志学  杨仲南  李秀兰  李瑶  张森  陈火英  明凤编者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本书出售、求购地址：https://www.jiaokey.com/book/detail/40185532.html</w:t>
      </w:r>
    </w:p>
    <w:p>
      <w:r>
        <w:t>更多相关图书推荐：https://www.jiaokey.com</w:t>
      </w:r>
    </w:p>
    <w:p>
      <w:r>
        <w:t>沈大棱  吴超群主编  曲志才  刘志学  杨仲南  李秀兰  李瑶  张森  陈火英  明凤编者 其他作品：https://www.jiaokey.com/tag/沈大棱  吴超群主编  曲志才  刘志学  杨仲南  李秀兰  李瑶  张森  陈火英  明凤编者.html</w:t>
      </w:r>
    </w:p>
    <w:p>
      <w:r>
        <w:t>复旦大学出版社 出版图书：https://www.jiaokey.com/tag/复旦大学出版社.html</w:t>
      </w:r>
    </w:p>
    <w:p>
      <w:r>
        <w:t>关键词搜索：https://www.jiaokey.com/tag/CELL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