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INTERNATIONALIZING CULTURAL STUDIES：AN ANTHOLOGY</w:t>
      </w:r>
    </w:p>
    <w:p>
      <w:r>
        <w:rPr>
          <w:rFonts w:ascii="宋体" w:hAnsi="宋体" w:eastAsia="宋体"/>
          <w:sz w:val="24"/>
        </w:rPr>
        <w:t>[美]阿克巴·阿巴斯  约翰·N.厄尼主编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INTERNATIONALIZING CULTURAL STUDIES：AN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[美]阿克巴·阿巴斯  约翰·N.厄尼主编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本书出售、求购地址：https://www.jiaokey.com/book/detail/40193072.html</w:t>
      </w:r>
    </w:p>
    <w:p>
      <w:r>
        <w:t>更多相关图书推荐：https://www.jiaokey.com</w:t>
      </w:r>
    </w:p>
    <w:p>
      <w:r>
        <w:t>[美]阿克巴·阿巴斯  约翰·N.厄尼主编 其他作品：https://www.jiaokey.com/tag/[美]阿克巴·阿巴斯  约翰·N.厄尼主编.html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关键词搜索：https://www.jiaokey.com/tag/INTERNATIONALIZING CULTURAL STUDIES：AN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