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SHELLAC：ITS ORIGIN AND APPLICATIONS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SHELLAC：ITS ORIGIN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本书出售、求购地址：https://www.jiaokey.com/book/detail/40195041.html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关键词搜索：https://www.jiaokey.com/tag/SHELLAC：ITS ORIGIN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