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零售商实务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零售商实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旅游零售商实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