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TIJDSCHRIFT VOOR ENTOMOLOGIE UITGEGEVEN DOOR DE NEDERLANDSCHE ENTOMOLOGISCHE VEREENIGING NEGEN-EN-VIJFTIGSTE DEEL</w:t>
      </w:r>
    </w:p>
    <w:p>
      <w:r>
        <w:rPr>
          <w:rFonts w:ascii="宋体" w:hAnsi="宋体" w:eastAsia="宋体"/>
          <w:sz w:val="24"/>
        </w:rPr>
        <w:t>A.C. OUDEMANS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TIJDSCHRIFT VOOR ENTOMOLOGIE UITGEGEVEN DOOR DE NEDERLANDSCHE ENTOMOLOGISCHE VEREENIGING NEGEN-EN-VIJFTIGSTE DEEL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 OUDEMANS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本书出售、求购地址：https://www.jiaokey.com/book/detail/40239238.html</w:t>
      </w:r>
    </w:p>
    <w:p>
      <w:r>
        <w:t>更多相关图书推荐：https://www.jiaokey.com</w:t>
      </w:r>
    </w:p>
    <w:p>
      <w:r>
        <w:t>A.C. OUDEMANS 其他作品：https://www.jiaokey.com/tag/A.C. OUDEMANS.html</w:t>
      </w:r>
    </w:p>
    <w:p>
      <w:r>
        <w:t>MARTINUS NIJHOFF 出版图书：https://www.jiaokey.com/tag/MARTINUS NIJHOFF.html</w:t>
      </w:r>
    </w:p>
    <w:p>
      <w:r>
        <w:t>关键词搜索：https://www.jiaokey.com/tag/TIJDSCHRIFT VOOR ENTOMOLOGIE UITGEGEVEN DOOR DE NEDERLANDSCHE ENTOMOLOGISCHE VEREENIGING NEGEN-EN-VIJFTIGSTE DEEL.html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