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MANAGEMENT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本书出售、求购地址：https://www.jiaokey.com/book/detail/40260243.html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PHILOSOPHY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