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MISCELLANEOUS WRITINGS AND SPEECHES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MISCELLANEOUS WRITINGS AND SPEECHES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本书出售、求购地址：https://www.jiaokey.com/book/detail/40272158.html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关键词搜索：https://www.jiaokey.com/tag/THE MISCELLANEOUS WRITINGS AND SPEECHES.html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