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INVESTOR-STATE DISPUTES ARISING FROM INVESTMENT TREATIES:A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INVESTOR-STATE DISPUTES ARISING FROM INVESTMENT TREATIES:A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本书出售、求购地址：https://www.jiaokey.com/book/detail/40282978.html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关键词搜索：https://www.jiaokey.com/tag/INVESTOR-STATE DISPUTES ARISING FROM INVESTMENT TREATIES:A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