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MATHEMATICAL SOCIETY TRANSLATIONS SERIES 2  VOLUME 16  THREE PAPERS ON DYNAMICAL SYSTEMS</w:t>
      </w:r>
    </w:p>
    <w:p>
      <w:r>
        <w:rPr>
          <w:rFonts w:ascii="宋体" w:hAnsi="宋体" w:eastAsia="宋体"/>
          <w:sz w:val="24"/>
        </w:rPr>
        <w:t>A.G.KUSNIRENKO，A.B.KATOK，V.M.ALEKSEEV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MATHEMATICAL SOCIETY TRANSLATIONS SERIES 2  VOLUME 16  THREE PAPERS ON DYNAMICAL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A.G.KUSNIRENKO，A.B.KATOK，V.M.ALEKSEEV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本书出售、求购地址：https://www.jiaokey.com/book/detail/40284580.html</w:t>
      </w:r>
    </w:p>
    <w:p>
      <w:r>
        <w:t>更多相关图书推荐：https://www.jiaokey.com</w:t>
      </w:r>
    </w:p>
    <w:p>
      <w:r>
        <w:t>A.G.KUSNIRENKO，A.B.KATOK，V.M.ALEKSEEV 其他作品：https://www.jiaokey.com/tag/A.G.KUSNIRENKO，A.B.KATOK，V.M.ALEKSEEV.html</w:t>
      </w:r>
    </w:p>
    <w:p>
      <w:r>
        <w:t>关键词搜索：https://www.jiaokey.com/tag/AMERICAN MATHEMATICAL SOCIETY TRANSLATIONS SERIES 2  VOLUME 16  THREE PAPERS ON DYNAMICAL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