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40306642_READ TO WRITE THIRD EDITION_p442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40306642_READ TO WRITE THIRD EDITION_p442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关键词搜索：https://www.jiaokey.com/tag/40306642_READ TO WRITE THIRD EDITION_p442.html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