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IDEALISTIC ARGUMENT IN RECENT BRITISH AND AMERICAN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IDEALISTIC ARGUMENT IN RECENT BRITISH AND AMERICAN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本书出售、求购地址：https://www.jiaokey.com/book/detail/40307372.html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关键词搜索：https://www.jiaokey.com/tag/THE IDEALISTIC ARGUMENT IN RECENT BRITISH AND AMERICAN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