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阿拉坦塔拉  蒙古文</w:t>
      </w:r>
    </w:p>
    <w:p>
      <w:r>
        <w:rPr>
          <w:rFonts w:ascii="宋体" w:hAnsi="宋体" w:eastAsia="宋体"/>
          <w:sz w:val="24"/>
        </w:rPr>
        <w:t>（苏联）格·孔古勒夫；（蒙古）沙·散达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阿拉坦塔拉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（苏联）格·孔古勒夫；（蒙古）沙·散达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本书出售、求购地址：https://www.jiaokey.com/book/detail/40311534.html</w:t>
      </w:r>
    </w:p>
    <w:p>
      <w:r>
        <w:t>更多相关图书推荐：https://www.jiaokey.com</w:t>
      </w:r>
    </w:p>
    <w:p>
      <w:r>
        <w:t>（苏联）格·孔古勒夫；（蒙古）沙·散达 其他作品：https://www.jiaokey.com/tag/（苏联）格·孔古勒夫；（蒙古）沙·散达.html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关键词搜索：https://www.jiaokey.com/tag/阿拉坦塔拉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