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THE NUMERICAL TREATMETN OF ORDINARY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THE NUMERICAL TREATMETN OF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本书出售、求购地址：https://www.jiaokey.com/book/detail/40320409.html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关键词搜索：https://www.jiaokey.com/tag/SYMPOSIUM ON THE NUMERICAL TREATMETN OF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