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AN ILLNESS AS PERCEIVED BY THE PATIENT REFLECTIONS ON HEALING AND REGENERATION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AN ILLNESS AS PERCEIVED BY THE PATIENT REFLECTIONS ON HEALING AND REGENERATION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本书出售、求购地址：https://www.jiaokey.com/book/detail/40344917.html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关键词搜索：https://www.jiaokey.com/tag/ANATOMY OF AN ILLNESS AS PERCEIVED BY THE PATIENT REFLECTIONS ON HEALING AND REGENERATION.html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