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Processes:Momentum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Processes:Momentum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本书出售、求购地址：https://www.jiaokey.com/book/detail/40344956.html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关键词搜索：https://www.jiaokey.com/tag/Transport Processes:Momentum.html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