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INCIDENTS THAT DEFINE PROCESS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INCIDENTS THAT DEFINE PROCESS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本书出售、求购地址：https://www.jiaokey.com/book/detail/40346646.html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关键词搜索：https://www.jiaokey.com/tag/INCIDENTS THAT DEFINE PROCESS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